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74D" w:rsidRDefault="00C8274D" w:rsidP="000D5EEC">
      <w:pPr>
        <w:spacing w:after="0" w:line="480" w:lineRule="auto"/>
        <w:jc w:val="center"/>
        <w:rPr>
          <w:rFonts w:ascii="Times New Roman" w:hAnsi="Times New Roman" w:cs="Times New Roman"/>
          <w:sz w:val="24"/>
          <w:szCs w:val="24"/>
        </w:rPr>
      </w:pPr>
    </w:p>
    <w:p w:rsidR="00C8274D" w:rsidRDefault="00C8274D">
      <w:pPr>
        <w:rPr>
          <w:rFonts w:ascii="Times New Roman" w:hAnsi="Times New Roman" w:cs="Times New Roman"/>
          <w:sz w:val="24"/>
          <w:szCs w:val="24"/>
        </w:rPr>
      </w:pPr>
    </w:p>
    <w:p w:rsidR="00C8274D" w:rsidRDefault="00C8274D">
      <w:pPr>
        <w:rPr>
          <w:rFonts w:ascii="Times New Roman" w:hAnsi="Times New Roman" w:cs="Times New Roman"/>
          <w:sz w:val="24"/>
          <w:szCs w:val="24"/>
        </w:rPr>
      </w:pPr>
    </w:p>
    <w:p w:rsidR="00C8274D" w:rsidRDefault="00C8274D">
      <w:pPr>
        <w:rPr>
          <w:rFonts w:ascii="Times New Roman" w:hAnsi="Times New Roman" w:cs="Times New Roman"/>
          <w:sz w:val="24"/>
          <w:szCs w:val="24"/>
        </w:rPr>
      </w:pPr>
    </w:p>
    <w:p w:rsidR="00C8274D" w:rsidRDefault="00C8274D">
      <w:pPr>
        <w:rPr>
          <w:rFonts w:ascii="Times New Roman" w:hAnsi="Times New Roman" w:cs="Times New Roman"/>
          <w:sz w:val="24"/>
          <w:szCs w:val="24"/>
        </w:rPr>
      </w:pPr>
    </w:p>
    <w:p w:rsidR="00C8274D" w:rsidRDefault="00C8274D">
      <w:pPr>
        <w:rPr>
          <w:rFonts w:ascii="Times New Roman" w:hAnsi="Times New Roman" w:cs="Times New Roman"/>
          <w:sz w:val="24"/>
          <w:szCs w:val="24"/>
        </w:rPr>
      </w:pPr>
    </w:p>
    <w:p w:rsidR="00C8274D" w:rsidRDefault="00C8274D">
      <w:pPr>
        <w:rPr>
          <w:rFonts w:ascii="Times New Roman" w:hAnsi="Times New Roman" w:cs="Times New Roman"/>
          <w:sz w:val="24"/>
          <w:szCs w:val="24"/>
        </w:rPr>
      </w:pPr>
    </w:p>
    <w:p w:rsidR="00C8274D" w:rsidRDefault="00C8274D">
      <w:pPr>
        <w:rPr>
          <w:rFonts w:ascii="Times New Roman" w:hAnsi="Times New Roman" w:cs="Times New Roman"/>
          <w:sz w:val="24"/>
          <w:szCs w:val="24"/>
        </w:rPr>
      </w:pPr>
    </w:p>
    <w:p w:rsidR="00C8274D" w:rsidRDefault="00C8274D">
      <w:pPr>
        <w:rPr>
          <w:rFonts w:ascii="Times New Roman" w:hAnsi="Times New Roman" w:cs="Times New Roman"/>
          <w:sz w:val="24"/>
          <w:szCs w:val="24"/>
        </w:rPr>
      </w:pPr>
    </w:p>
    <w:p w:rsidR="00C8274D" w:rsidRDefault="00C8274D">
      <w:pPr>
        <w:rPr>
          <w:rFonts w:ascii="Times New Roman" w:hAnsi="Times New Roman" w:cs="Times New Roman"/>
          <w:sz w:val="24"/>
          <w:szCs w:val="24"/>
        </w:rPr>
      </w:pPr>
    </w:p>
    <w:p w:rsidR="00C8274D" w:rsidRDefault="00EA677A" w:rsidP="00C8274D">
      <w:pPr>
        <w:jc w:val="center"/>
        <w:rPr>
          <w:rFonts w:ascii="Times New Roman" w:hAnsi="Times New Roman" w:cs="Times New Roman"/>
          <w:sz w:val="24"/>
          <w:szCs w:val="24"/>
        </w:rPr>
      </w:pPr>
      <w:r>
        <w:rPr>
          <w:rFonts w:ascii="Times New Roman" w:hAnsi="Times New Roman" w:cs="Times New Roman"/>
          <w:sz w:val="24"/>
          <w:szCs w:val="24"/>
        </w:rPr>
        <w:t>The Samurai</w:t>
      </w:r>
    </w:p>
    <w:p w:rsidR="00C8274D" w:rsidRDefault="00EA677A" w:rsidP="00C8274D">
      <w:pPr>
        <w:jc w:val="center"/>
        <w:rPr>
          <w:rFonts w:ascii="Times New Roman" w:hAnsi="Times New Roman" w:cs="Times New Roman"/>
          <w:sz w:val="24"/>
          <w:szCs w:val="24"/>
        </w:rPr>
      </w:pPr>
      <w:r>
        <w:rPr>
          <w:rFonts w:ascii="Times New Roman" w:hAnsi="Times New Roman" w:cs="Times New Roman"/>
          <w:sz w:val="24"/>
          <w:szCs w:val="24"/>
        </w:rPr>
        <w:t>Name:</w:t>
      </w:r>
    </w:p>
    <w:p w:rsidR="00101EFF" w:rsidRDefault="00EA677A" w:rsidP="00C8274D">
      <w:pPr>
        <w:jc w:val="center"/>
        <w:rPr>
          <w:rFonts w:ascii="Times New Roman" w:hAnsi="Times New Roman" w:cs="Times New Roman"/>
          <w:sz w:val="24"/>
          <w:szCs w:val="24"/>
        </w:rPr>
      </w:pPr>
      <w:r>
        <w:rPr>
          <w:rFonts w:ascii="Times New Roman" w:hAnsi="Times New Roman" w:cs="Times New Roman"/>
          <w:sz w:val="24"/>
          <w:szCs w:val="24"/>
        </w:rPr>
        <w:t xml:space="preserve">University: </w:t>
      </w:r>
    </w:p>
    <w:p w:rsidR="00101EFF" w:rsidRDefault="00EA677A">
      <w:pPr>
        <w:rPr>
          <w:rFonts w:ascii="Times New Roman" w:hAnsi="Times New Roman" w:cs="Times New Roman"/>
          <w:sz w:val="24"/>
          <w:szCs w:val="24"/>
        </w:rPr>
      </w:pPr>
      <w:r>
        <w:rPr>
          <w:rFonts w:ascii="Times New Roman" w:hAnsi="Times New Roman" w:cs="Times New Roman"/>
          <w:sz w:val="24"/>
          <w:szCs w:val="24"/>
        </w:rPr>
        <w:br w:type="page"/>
      </w:r>
    </w:p>
    <w:p w:rsidR="00E90E21" w:rsidRPr="00CD18BE" w:rsidRDefault="00EA677A" w:rsidP="000D5E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Samurai</w:t>
      </w:r>
    </w:p>
    <w:p w:rsidR="00E90E21" w:rsidRPr="005F5ED6" w:rsidRDefault="00EA677A" w:rsidP="000D5EEC">
      <w:pPr>
        <w:spacing w:after="0"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E90E21" w:rsidRDefault="00EA677A" w:rsidP="000D5E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005C5">
        <w:rPr>
          <w:rFonts w:ascii="Times New Roman" w:hAnsi="Times New Roman" w:cs="Times New Roman"/>
          <w:sz w:val="24"/>
          <w:szCs w:val="24"/>
        </w:rPr>
        <w:t>Samurai who were also known as the B</w:t>
      </w:r>
      <w:r>
        <w:rPr>
          <w:rFonts w:ascii="Times New Roman" w:hAnsi="Times New Roman" w:cs="Times New Roman"/>
          <w:sz w:val="24"/>
          <w:szCs w:val="24"/>
        </w:rPr>
        <w:t xml:space="preserve">ushi were fearsome Japanese warriors in </w:t>
      </w:r>
      <w:r w:rsidR="008005C5">
        <w:rPr>
          <w:rFonts w:ascii="Times New Roman" w:hAnsi="Times New Roman" w:cs="Times New Roman"/>
          <w:sz w:val="24"/>
          <w:szCs w:val="24"/>
        </w:rPr>
        <w:t xml:space="preserve">the </w:t>
      </w:r>
      <w:r>
        <w:rPr>
          <w:rFonts w:ascii="Times New Roman" w:hAnsi="Times New Roman" w:cs="Times New Roman"/>
          <w:sz w:val="24"/>
          <w:szCs w:val="24"/>
        </w:rPr>
        <w:t>pre</w:t>
      </w:r>
      <w:r w:rsidR="00702EA9">
        <w:rPr>
          <w:rFonts w:ascii="Times New Roman" w:hAnsi="Times New Roman" w:cs="Times New Roman"/>
          <w:sz w:val="24"/>
          <w:szCs w:val="24"/>
        </w:rPr>
        <w:t>-</w:t>
      </w:r>
      <w:r w:rsidR="008005C5">
        <w:rPr>
          <w:rFonts w:ascii="Times New Roman" w:hAnsi="Times New Roman" w:cs="Times New Roman"/>
          <w:sz w:val="24"/>
          <w:szCs w:val="24"/>
        </w:rPr>
        <w:t>modern era. B</w:t>
      </w:r>
      <w:r>
        <w:rPr>
          <w:rFonts w:ascii="Times New Roman" w:hAnsi="Times New Roman" w:cs="Times New Roman"/>
          <w:sz w:val="24"/>
          <w:szCs w:val="24"/>
        </w:rPr>
        <w:t>ecause of their power and skills, the Samurai made up the ruling class.</w:t>
      </w:r>
      <w:r w:rsidR="00702EA9">
        <w:rPr>
          <w:rFonts w:ascii="Times New Roman" w:hAnsi="Times New Roman" w:cs="Times New Roman"/>
          <w:sz w:val="24"/>
          <w:szCs w:val="24"/>
        </w:rPr>
        <w:t xml:space="preserve"> </w:t>
      </w:r>
      <w:r>
        <w:rPr>
          <w:rFonts w:ascii="Times New Roman" w:hAnsi="Times New Roman" w:cs="Times New Roman"/>
          <w:sz w:val="24"/>
          <w:szCs w:val="24"/>
        </w:rPr>
        <w:t xml:space="preserve">A Samurai sword served </w:t>
      </w:r>
      <w:r>
        <w:rPr>
          <w:rFonts w:ascii="Times New Roman" w:hAnsi="Times New Roman" w:cs="Times New Roman"/>
          <w:sz w:val="24"/>
          <w:szCs w:val="24"/>
        </w:rPr>
        <w:t xml:space="preserve">as their primary weapon and symbol. The Samurai were required to live by a code of conduct known as Bushido. </w:t>
      </w:r>
      <w:r>
        <w:rPr>
          <w:rFonts w:ascii="Times New Roman" w:hAnsi="Times New Roman" w:cs="Times New Roman"/>
          <w:sz w:val="24"/>
          <w:szCs w:val="24"/>
        </w:rPr>
        <w:t>All Samurai were men, and a</w:t>
      </w:r>
      <w:r w:rsidR="000A5089">
        <w:rPr>
          <w:rFonts w:ascii="Times New Roman" w:hAnsi="Times New Roman" w:cs="Times New Roman"/>
          <w:sz w:val="24"/>
          <w:szCs w:val="24"/>
        </w:rPr>
        <w:t>ccording to David and Alexina</w:t>
      </w:r>
      <w:r w:rsidR="000C3C48">
        <w:rPr>
          <w:rFonts w:ascii="Times New Roman" w:hAnsi="Times New Roman" w:cs="Times New Roman"/>
          <w:sz w:val="24"/>
          <w:szCs w:val="24"/>
        </w:rPr>
        <w:t xml:space="preserve"> (2002)</w:t>
      </w:r>
      <w:r w:rsidR="00734AEC">
        <w:rPr>
          <w:rFonts w:ascii="Times New Roman" w:hAnsi="Times New Roman" w:cs="Times New Roman"/>
          <w:sz w:val="24"/>
          <w:szCs w:val="24"/>
        </w:rPr>
        <w:t>,</w:t>
      </w:r>
      <w:bookmarkStart w:id="0" w:name="_GoBack"/>
      <w:bookmarkEnd w:id="0"/>
      <w:r w:rsidR="000C3C48">
        <w:rPr>
          <w:rFonts w:ascii="Times New Roman" w:hAnsi="Times New Roman" w:cs="Times New Roman"/>
          <w:sz w:val="24"/>
          <w:szCs w:val="24"/>
        </w:rPr>
        <w:t xml:space="preserve"> women</w:t>
      </w:r>
      <w:r w:rsidR="00B12E8B">
        <w:rPr>
          <w:rFonts w:ascii="Times New Roman" w:hAnsi="Times New Roman" w:cs="Times New Roman"/>
          <w:sz w:val="24"/>
          <w:szCs w:val="24"/>
        </w:rPr>
        <w:t xml:space="preserve">'s lives meant </w:t>
      </w:r>
      <w:r w:rsidR="000C3C48">
        <w:rPr>
          <w:rFonts w:ascii="Times New Roman" w:hAnsi="Times New Roman" w:cs="Times New Roman"/>
          <w:sz w:val="24"/>
          <w:szCs w:val="24"/>
        </w:rPr>
        <w:t xml:space="preserve">little to </w:t>
      </w:r>
      <w:r w:rsidR="00B12E8B">
        <w:rPr>
          <w:rFonts w:ascii="Times New Roman" w:hAnsi="Times New Roman" w:cs="Times New Roman"/>
          <w:sz w:val="24"/>
          <w:szCs w:val="24"/>
        </w:rPr>
        <w:t>them</w:t>
      </w:r>
      <w:r w:rsidR="000C3C48">
        <w:rPr>
          <w:rFonts w:ascii="Times New Roman" w:hAnsi="Times New Roman" w:cs="Times New Roman"/>
          <w:sz w:val="24"/>
          <w:szCs w:val="24"/>
        </w:rPr>
        <w:t>.</w:t>
      </w:r>
    </w:p>
    <w:p w:rsidR="00E90E21" w:rsidRPr="005F5ED6" w:rsidRDefault="00EA677A" w:rsidP="000D5EEC">
      <w:pPr>
        <w:spacing w:after="0" w:line="480" w:lineRule="auto"/>
        <w:rPr>
          <w:rFonts w:ascii="Times New Roman" w:hAnsi="Times New Roman" w:cs="Times New Roman"/>
          <w:b/>
          <w:sz w:val="24"/>
          <w:szCs w:val="24"/>
        </w:rPr>
      </w:pPr>
      <w:r w:rsidRPr="005F5ED6">
        <w:rPr>
          <w:rFonts w:ascii="Times New Roman" w:hAnsi="Times New Roman" w:cs="Times New Roman"/>
          <w:b/>
          <w:sz w:val="24"/>
          <w:szCs w:val="24"/>
        </w:rPr>
        <w:t>How t</w:t>
      </w:r>
      <w:r w:rsidRPr="005F5ED6">
        <w:rPr>
          <w:rFonts w:ascii="Times New Roman" w:hAnsi="Times New Roman" w:cs="Times New Roman"/>
          <w:b/>
          <w:sz w:val="24"/>
          <w:szCs w:val="24"/>
        </w:rPr>
        <w:t>he Samurai are depicted in Harakiri</w:t>
      </w:r>
    </w:p>
    <w:p w:rsidR="00E90E21" w:rsidRDefault="00EA677A" w:rsidP="000D5E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Harakiri was a form of punishment in Japan where a Samurai who had broken their code of conduct (Bushido) was allowed the honor of killing himself through disembowelment with a sword as opposed to execution which was con</w:t>
      </w:r>
      <w:r>
        <w:rPr>
          <w:rFonts w:ascii="Times New Roman" w:hAnsi="Times New Roman" w:cs="Times New Roman"/>
          <w:sz w:val="24"/>
          <w:szCs w:val="24"/>
        </w:rPr>
        <w:t>sidered disgraceful</w:t>
      </w:r>
      <w:r>
        <w:rPr>
          <w:rFonts w:ascii="Times New Roman" w:hAnsi="Times New Roman" w:cs="Times New Roman"/>
          <w:sz w:val="24"/>
          <w:szCs w:val="24"/>
        </w:rPr>
        <w:t>. The hara-kiri happened in front of people. The Samurai would cut open their stomach from right to left allowing their intestines to spill out.</w:t>
      </w:r>
    </w:p>
    <w:p w:rsidR="00E90E21" w:rsidRDefault="00EA677A" w:rsidP="000D5EEC">
      <w:pPr>
        <w:spacing w:after="0" w:line="480" w:lineRule="auto"/>
        <w:rPr>
          <w:rFonts w:ascii="Times New Roman" w:hAnsi="Times New Roman" w:cs="Times New Roman"/>
          <w:b/>
          <w:sz w:val="24"/>
          <w:szCs w:val="24"/>
        </w:rPr>
      </w:pPr>
      <w:r w:rsidRPr="00CD7427">
        <w:rPr>
          <w:rFonts w:ascii="Times New Roman" w:hAnsi="Times New Roman" w:cs="Times New Roman"/>
          <w:b/>
          <w:sz w:val="24"/>
          <w:szCs w:val="24"/>
        </w:rPr>
        <w:t>The notion of honor</w:t>
      </w:r>
    </w:p>
    <w:p w:rsidR="00E90E21" w:rsidRDefault="00EA677A" w:rsidP="000D5E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notion of honor has not changed pertaining to the Samurai. </w:t>
      </w:r>
      <w:r>
        <w:rPr>
          <w:rFonts w:ascii="Times New Roman" w:hAnsi="Times New Roman" w:cs="Times New Roman"/>
          <w:sz w:val="24"/>
          <w:szCs w:val="24"/>
        </w:rPr>
        <w:t>Throughout the texts, the Samurai abide by their code of con</w:t>
      </w:r>
      <w:r w:rsidR="00937762">
        <w:rPr>
          <w:rFonts w:ascii="Times New Roman" w:hAnsi="Times New Roman" w:cs="Times New Roman"/>
          <w:sz w:val="24"/>
          <w:szCs w:val="24"/>
        </w:rPr>
        <w:t xml:space="preserve">duct. According to Akinari </w:t>
      </w:r>
      <w:r>
        <w:rPr>
          <w:rFonts w:ascii="Times New Roman" w:hAnsi="Times New Roman" w:cs="Times New Roman"/>
          <w:sz w:val="24"/>
          <w:szCs w:val="24"/>
        </w:rPr>
        <w:t>(2010), Samon and Soemon are depicted as devoted, loyal and have integrit</w:t>
      </w:r>
      <w:r w:rsidR="008005C5">
        <w:rPr>
          <w:rFonts w:ascii="Times New Roman" w:hAnsi="Times New Roman" w:cs="Times New Roman"/>
          <w:sz w:val="24"/>
          <w:szCs w:val="24"/>
        </w:rPr>
        <w:t>y throughout the text. These</w:t>
      </w:r>
      <w:r>
        <w:rPr>
          <w:rFonts w:ascii="Times New Roman" w:hAnsi="Times New Roman" w:cs="Times New Roman"/>
          <w:sz w:val="24"/>
          <w:szCs w:val="24"/>
        </w:rPr>
        <w:t xml:space="preserve"> qualities</w:t>
      </w:r>
      <w:r w:rsidR="008005C5">
        <w:rPr>
          <w:rFonts w:ascii="Times New Roman" w:hAnsi="Times New Roman" w:cs="Times New Roman"/>
          <w:sz w:val="24"/>
          <w:szCs w:val="24"/>
        </w:rPr>
        <w:t xml:space="preserve"> are</w:t>
      </w:r>
      <w:r>
        <w:rPr>
          <w:rFonts w:ascii="Times New Roman" w:hAnsi="Times New Roman" w:cs="Times New Roman"/>
          <w:sz w:val="24"/>
          <w:szCs w:val="24"/>
        </w:rPr>
        <w:t xml:space="preserve"> valued by the Samurai.</w:t>
      </w:r>
      <w:r w:rsidR="008005C5">
        <w:rPr>
          <w:rFonts w:ascii="Times New Roman" w:hAnsi="Times New Roman" w:cs="Times New Roman"/>
          <w:sz w:val="24"/>
          <w:szCs w:val="24"/>
        </w:rPr>
        <w:t xml:space="preserve"> </w:t>
      </w:r>
      <w:r>
        <w:rPr>
          <w:rFonts w:ascii="Times New Roman" w:hAnsi="Times New Roman" w:cs="Times New Roman"/>
          <w:sz w:val="24"/>
          <w:szCs w:val="24"/>
        </w:rPr>
        <w:t>In the Drum of The Waves of Ho</w:t>
      </w:r>
      <w:r>
        <w:rPr>
          <w:rFonts w:ascii="Times New Roman" w:hAnsi="Times New Roman" w:cs="Times New Roman"/>
          <w:sz w:val="24"/>
          <w:szCs w:val="24"/>
        </w:rPr>
        <w:t>rikawa</w:t>
      </w:r>
      <w:r w:rsidR="00937762">
        <w:rPr>
          <w:rFonts w:ascii="Times New Roman" w:hAnsi="Times New Roman" w:cs="Times New Roman"/>
          <w:sz w:val="24"/>
          <w:szCs w:val="24"/>
        </w:rPr>
        <w:t>,</w:t>
      </w:r>
      <w:r>
        <w:rPr>
          <w:rFonts w:ascii="Times New Roman" w:hAnsi="Times New Roman" w:cs="Times New Roman"/>
          <w:sz w:val="24"/>
          <w:szCs w:val="24"/>
        </w:rPr>
        <w:t xml:space="preserve"> Hikokuro puts aside his feelings for his wife Otane and caries out his duty as a Samurai and slays the drum teacher thus putting responsibility ahead of principle (Horikawa, 1707). The two examples show clearly that honor among the Samurai was sign</w:t>
      </w:r>
      <w:r>
        <w:rPr>
          <w:rFonts w:ascii="Times New Roman" w:hAnsi="Times New Roman" w:cs="Times New Roman"/>
          <w:sz w:val="24"/>
          <w:szCs w:val="24"/>
        </w:rPr>
        <w:t>ificant and any action that dishonored them was punishable by death.</w:t>
      </w:r>
    </w:p>
    <w:p w:rsidR="00E90E21" w:rsidRDefault="00EA677A" w:rsidP="000D5EEC">
      <w:pPr>
        <w:spacing w:after="0" w:line="480" w:lineRule="auto"/>
        <w:rPr>
          <w:rFonts w:ascii="Times New Roman" w:hAnsi="Times New Roman" w:cs="Times New Roman"/>
          <w:b/>
          <w:sz w:val="24"/>
          <w:szCs w:val="24"/>
        </w:rPr>
      </w:pPr>
      <w:r w:rsidRPr="00BE7809">
        <w:rPr>
          <w:rFonts w:ascii="Times New Roman" w:hAnsi="Times New Roman" w:cs="Times New Roman"/>
          <w:b/>
          <w:sz w:val="24"/>
          <w:szCs w:val="24"/>
        </w:rPr>
        <w:lastRenderedPageBreak/>
        <w:t>How women, merchants, and people we've met fit within the framework of the Samurai culture</w:t>
      </w:r>
    </w:p>
    <w:p w:rsidR="00E90E21" w:rsidRDefault="00EA677A" w:rsidP="000D5EEC">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It is clear that the Samurai were above the other social groups because of the power they </w:t>
      </w:r>
      <w:r>
        <w:rPr>
          <w:rFonts w:ascii="Times New Roman" w:hAnsi="Times New Roman" w:cs="Times New Roman"/>
          <w:sz w:val="24"/>
          <w:szCs w:val="24"/>
        </w:rPr>
        <w:t>possesse</w:t>
      </w:r>
      <w:r w:rsidR="00702EA9">
        <w:rPr>
          <w:rFonts w:ascii="Times New Roman" w:hAnsi="Times New Roman" w:cs="Times New Roman"/>
          <w:sz w:val="24"/>
          <w:szCs w:val="24"/>
        </w:rPr>
        <w:t>d. According to Nanshoku</w:t>
      </w:r>
      <w:r>
        <w:rPr>
          <w:rFonts w:ascii="Times New Roman" w:hAnsi="Times New Roman" w:cs="Times New Roman"/>
          <w:sz w:val="24"/>
          <w:szCs w:val="24"/>
        </w:rPr>
        <w:t xml:space="preserve"> (1687), women were important because they would get married to the Samurais and produce heirs who would continue the lineage while samurais’ sexual urges were satisfied outside the marriage by both male and female prostitut</w:t>
      </w:r>
      <w:r>
        <w:rPr>
          <w:rFonts w:ascii="Times New Roman" w:hAnsi="Times New Roman" w:cs="Times New Roman"/>
          <w:sz w:val="24"/>
          <w:szCs w:val="24"/>
        </w:rPr>
        <w:t>es.</w:t>
      </w:r>
      <w:r w:rsidR="00D04C3B">
        <w:rPr>
          <w:rFonts w:ascii="Times New Roman" w:hAnsi="Times New Roman" w:cs="Times New Roman"/>
          <w:sz w:val="24"/>
          <w:szCs w:val="24"/>
        </w:rPr>
        <w:t xml:space="preserve"> In Japan’s Twenty Four Paragons, Infidelity was common not only among the men but also women.</w:t>
      </w:r>
      <w:r>
        <w:rPr>
          <w:rFonts w:ascii="Times New Roman" w:hAnsi="Times New Roman" w:cs="Times New Roman"/>
          <w:sz w:val="24"/>
          <w:szCs w:val="24"/>
        </w:rPr>
        <w:t xml:space="preserve"> The merchants contributed to the betterment of society through trade</w:t>
      </w:r>
      <w:r w:rsidR="008005C5">
        <w:rPr>
          <w:rFonts w:ascii="Times New Roman" w:hAnsi="Times New Roman" w:cs="Times New Roman"/>
          <w:sz w:val="24"/>
          <w:szCs w:val="24"/>
        </w:rPr>
        <w:t xml:space="preserve"> </w:t>
      </w:r>
      <w:r w:rsidR="008005C5">
        <w:rPr>
          <w:rFonts w:ascii="Times New Roman" w:hAnsi="Times New Roman" w:cs="Times New Roman"/>
          <w:sz w:val="24"/>
          <w:szCs w:val="24"/>
        </w:rPr>
        <w:t>(Chikamatsu et al., 1766)</w:t>
      </w:r>
      <w:r>
        <w:rPr>
          <w:rFonts w:ascii="Times New Roman" w:hAnsi="Times New Roman" w:cs="Times New Roman"/>
          <w:sz w:val="24"/>
          <w:szCs w:val="24"/>
        </w:rPr>
        <w:t xml:space="preserve">. </w:t>
      </w:r>
    </w:p>
    <w:p w:rsidR="00E90E21" w:rsidRPr="003270AD" w:rsidRDefault="00EA677A" w:rsidP="000D5EEC">
      <w:pPr>
        <w:spacing w:after="0" w:line="480" w:lineRule="auto"/>
        <w:rPr>
          <w:rFonts w:ascii="Times New Roman" w:hAnsi="Times New Roman" w:cs="Times New Roman"/>
          <w:b/>
          <w:sz w:val="24"/>
          <w:szCs w:val="24"/>
        </w:rPr>
      </w:pPr>
      <w:r w:rsidRPr="003270AD">
        <w:rPr>
          <w:rFonts w:ascii="Times New Roman" w:hAnsi="Times New Roman" w:cs="Times New Roman"/>
          <w:b/>
          <w:sz w:val="24"/>
          <w:szCs w:val="24"/>
        </w:rPr>
        <w:t>Conclusion</w:t>
      </w:r>
    </w:p>
    <w:p w:rsidR="00E90E21" w:rsidRDefault="00EA677A" w:rsidP="000D5E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is clear the Samurai honored their code of conduct that is the Bushido an</w:t>
      </w:r>
      <w:r>
        <w:rPr>
          <w:rFonts w:ascii="Times New Roman" w:hAnsi="Times New Roman" w:cs="Times New Roman"/>
          <w:sz w:val="24"/>
          <w:szCs w:val="24"/>
        </w:rPr>
        <w:t>d put everything else including their own lives behind it. This is clearly shown through the Harakiki where a Samurai would instead kill themselves painfully and die honorably that be executed and lose their dignity.</w:t>
      </w:r>
    </w:p>
    <w:p w:rsidR="00E90E21" w:rsidRDefault="00EA677A" w:rsidP="000D5EE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90E21" w:rsidRDefault="00EA677A" w:rsidP="000D5E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0E21" w:rsidRDefault="00EA677A" w:rsidP="000D5EE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Nanshoku, O. (1687). </w:t>
      </w:r>
      <w:r w:rsidRPr="00FF4422">
        <w:rPr>
          <w:rFonts w:ascii="Times New Roman" w:hAnsi="Times New Roman" w:cs="Times New Roman"/>
          <w:i/>
          <w:sz w:val="24"/>
          <w:szCs w:val="24"/>
        </w:rPr>
        <w:t>Great</w:t>
      </w:r>
      <w:r w:rsidRPr="00FF4422">
        <w:rPr>
          <w:rFonts w:ascii="Times New Roman" w:hAnsi="Times New Roman" w:cs="Times New Roman"/>
          <w:i/>
          <w:sz w:val="24"/>
          <w:szCs w:val="24"/>
        </w:rPr>
        <w:t xml:space="preserve"> Mirror of Male Love</w:t>
      </w:r>
      <w:r>
        <w:rPr>
          <w:rFonts w:ascii="Times New Roman" w:hAnsi="Times New Roman" w:cs="Times New Roman"/>
          <w:sz w:val="24"/>
          <w:szCs w:val="24"/>
        </w:rPr>
        <w:t>, 166-179</w:t>
      </w:r>
    </w:p>
    <w:p w:rsidR="00E90E21" w:rsidRDefault="00EA677A" w:rsidP="000D5EE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Horikawa, N.N.T. (1707), </w:t>
      </w:r>
      <w:r w:rsidRPr="00FF4422">
        <w:rPr>
          <w:rFonts w:ascii="Times New Roman" w:hAnsi="Times New Roman" w:cs="Times New Roman"/>
          <w:i/>
          <w:sz w:val="24"/>
          <w:szCs w:val="24"/>
        </w:rPr>
        <w:t>Drum Waves of Horikawa</w:t>
      </w:r>
      <w:r>
        <w:rPr>
          <w:rFonts w:ascii="Times New Roman" w:hAnsi="Times New Roman" w:cs="Times New Roman"/>
          <w:sz w:val="24"/>
          <w:szCs w:val="24"/>
        </w:rPr>
        <w:t>, 338-366</w:t>
      </w:r>
    </w:p>
    <w:p w:rsidR="00E90E21" w:rsidRDefault="00EA677A" w:rsidP="000D5EE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Akinari Ueda (2010), </w:t>
      </w:r>
      <w:r w:rsidRPr="00FF4422">
        <w:rPr>
          <w:rFonts w:ascii="Times New Roman" w:hAnsi="Times New Roman" w:cs="Times New Roman"/>
          <w:i/>
          <w:sz w:val="24"/>
          <w:szCs w:val="24"/>
        </w:rPr>
        <w:t>The Chrysanthemum Vow</w:t>
      </w:r>
      <w:r>
        <w:rPr>
          <w:rFonts w:ascii="Times New Roman" w:hAnsi="Times New Roman" w:cs="Times New Roman"/>
          <w:sz w:val="24"/>
          <w:szCs w:val="24"/>
        </w:rPr>
        <w:t>, 82-88</w:t>
      </w:r>
    </w:p>
    <w:p w:rsidR="00E90E21" w:rsidRDefault="00EA677A" w:rsidP="000D5EE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David, H.H. &amp; Alexina, L. (2002). </w:t>
      </w:r>
      <w:r w:rsidRPr="00C26B20">
        <w:rPr>
          <w:rFonts w:ascii="Times New Roman" w:hAnsi="Times New Roman" w:cs="Times New Roman"/>
          <w:i/>
          <w:sz w:val="24"/>
          <w:szCs w:val="24"/>
        </w:rPr>
        <w:t>The Scarlet Princess of Ed</w:t>
      </w:r>
      <w:r>
        <w:rPr>
          <w:rFonts w:ascii="Times New Roman" w:hAnsi="Times New Roman" w:cs="Times New Roman"/>
          <w:i/>
          <w:sz w:val="24"/>
          <w:szCs w:val="24"/>
        </w:rPr>
        <w:t xml:space="preserve">o, </w:t>
      </w:r>
      <w:r>
        <w:rPr>
          <w:rFonts w:ascii="Times New Roman" w:hAnsi="Times New Roman" w:cs="Times New Roman"/>
          <w:sz w:val="24"/>
          <w:szCs w:val="24"/>
        </w:rPr>
        <w:t>309-348</w:t>
      </w:r>
    </w:p>
    <w:p w:rsidR="00E90E21" w:rsidRPr="00C26B20" w:rsidRDefault="00EA677A" w:rsidP="000D5EEC">
      <w:pPr>
        <w:spacing w:after="0" w:line="480" w:lineRule="auto"/>
        <w:rPr>
          <w:rFonts w:ascii="Times New Roman" w:hAnsi="Times New Roman" w:cs="Times New Roman"/>
          <w:sz w:val="24"/>
          <w:szCs w:val="24"/>
        </w:rPr>
      </w:pPr>
      <w:r>
        <w:rPr>
          <w:rFonts w:ascii="Times New Roman" w:hAnsi="Times New Roman" w:cs="Times New Roman"/>
          <w:sz w:val="24"/>
          <w:szCs w:val="24"/>
        </w:rPr>
        <w:t>Chikamatsu</w:t>
      </w:r>
      <w:r>
        <w:rPr>
          <w:rFonts w:ascii="Times New Roman" w:hAnsi="Times New Roman" w:cs="Times New Roman"/>
          <w:sz w:val="24"/>
          <w:szCs w:val="24"/>
        </w:rPr>
        <w:t xml:space="preserve">, H., Miyoshi, S., Takeda, I., Takeda, H., Takemoto, S. (1766). </w:t>
      </w:r>
      <w:r w:rsidRPr="00FF4422">
        <w:rPr>
          <w:rFonts w:ascii="Times New Roman" w:hAnsi="Times New Roman" w:cs="Times New Roman"/>
          <w:i/>
          <w:sz w:val="24"/>
          <w:szCs w:val="24"/>
        </w:rPr>
        <w:t>Japan’s Twenty Four Paragons of Filial Piety</w:t>
      </w:r>
      <w:r>
        <w:rPr>
          <w:rFonts w:ascii="Times New Roman" w:hAnsi="Times New Roman" w:cs="Times New Roman"/>
          <w:sz w:val="24"/>
          <w:szCs w:val="24"/>
        </w:rPr>
        <w:t>, 309-348</w:t>
      </w:r>
    </w:p>
    <w:p w:rsidR="00E90E21" w:rsidRPr="00BE7809" w:rsidRDefault="00E90E21" w:rsidP="000D5EEC">
      <w:pPr>
        <w:spacing w:after="0" w:line="480" w:lineRule="auto"/>
        <w:rPr>
          <w:rFonts w:ascii="Times New Roman" w:hAnsi="Times New Roman" w:cs="Times New Roman"/>
          <w:b/>
          <w:sz w:val="24"/>
          <w:szCs w:val="24"/>
        </w:rPr>
      </w:pPr>
    </w:p>
    <w:p w:rsidR="00E90E21" w:rsidRPr="00CD7427" w:rsidRDefault="00E90E21" w:rsidP="000D5EEC">
      <w:pPr>
        <w:spacing w:after="0" w:line="480" w:lineRule="auto"/>
        <w:rPr>
          <w:rFonts w:ascii="Times New Roman" w:hAnsi="Times New Roman" w:cs="Times New Roman"/>
          <w:b/>
          <w:sz w:val="24"/>
          <w:szCs w:val="24"/>
        </w:rPr>
      </w:pPr>
    </w:p>
    <w:p w:rsidR="00E90E21" w:rsidRPr="009A17F8" w:rsidRDefault="00E90E21" w:rsidP="000D5EEC">
      <w:pPr>
        <w:spacing w:after="0" w:line="480" w:lineRule="auto"/>
        <w:rPr>
          <w:rFonts w:ascii="Times New Roman" w:hAnsi="Times New Roman" w:cs="Times New Roman"/>
          <w:sz w:val="24"/>
          <w:szCs w:val="24"/>
        </w:rPr>
      </w:pPr>
    </w:p>
    <w:p w:rsidR="00144363" w:rsidRDefault="00144363" w:rsidP="000D5EEC">
      <w:pPr>
        <w:spacing w:line="480" w:lineRule="auto"/>
      </w:pPr>
    </w:p>
    <w:sectPr w:rsidR="00144363" w:rsidSect="00834C8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77A" w:rsidRDefault="00EA677A">
      <w:pPr>
        <w:spacing w:after="0" w:line="240" w:lineRule="auto"/>
      </w:pPr>
      <w:r>
        <w:separator/>
      </w:r>
    </w:p>
  </w:endnote>
  <w:endnote w:type="continuationSeparator" w:id="0">
    <w:p w:rsidR="00EA677A" w:rsidRDefault="00EA6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997" w:rsidRDefault="00AE59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997" w:rsidRDefault="00AE59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997" w:rsidRDefault="00AE59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77A" w:rsidRDefault="00EA677A">
      <w:pPr>
        <w:spacing w:after="0" w:line="240" w:lineRule="auto"/>
      </w:pPr>
      <w:r>
        <w:separator/>
      </w:r>
    </w:p>
  </w:footnote>
  <w:footnote w:type="continuationSeparator" w:id="0">
    <w:p w:rsidR="00EA677A" w:rsidRDefault="00EA67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997" w:rsidRDefault="00AE59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8953341"/>
      <w:docPartObj>
        <w:docPartGallery w:val="Page Numbers (Top of Page)"/>
        <w:docPartUnique/>
      </w:docPartObj>
    </w:sdtPr>
    <w:sdtEndPr>
      <w:rPr>
        <w:rFonts w:ascii="Times New Roman" w:hAnsi="Times New Roman" w:cs="Times New Roman"/>
        <w:noProof/>
        <w:sz w:val="24"/>
        <w:szCs w:val="24"/>
      </w:rPr>
    </w:sdtEndPr>
    <w:sdtContent>
      <w:p w:rsidR="00DA52A6" w:rsidRPr="00834C8C" w:rsidRDefault="00EA677A" w:rsidP="00834C8C">
        <w:pPr>
          <w:pStyle w:val="Header"/>
          <w:spacing w:line="480" w:lineRule="auto"/>
          <w:jc w:val="right"/>
          <w:rPr>
            <w:rFonts w:ascii="Times New Roman" w:hAnsi="Times New Roman" w:cs="Times New Roman"/>
            <w:sz w:val="24"/>
            <w:szCs w:val="24"/>
          </w:rPr>
        </w:pPr>
        <w:r w:rsidRPr="00834C8C">
          <w:rPr>
            <w:rFonts w:ascii="Times New Roman" w:hAnsi="Times New Roman" w:cs="Times New Roman"/>
            <w:sz w:val="24"/>
            <w:szCs w:val="24"/>
          </w:rPr>
          <w:t>THE SAMURAI</w:t>
        </w:r>
        <w:r>
          <w:rPr>
            <w:rFonts w:ascii="Times New Roman" w:hAnsi="Times New Roman" w:cs="Times New Roman"/>
            <w:sz w:val="24"/>
            <w:szCs w:val="24"/>
          </w:rPr>
          <w:tab/>
        </w:r>
        <w:r>
          <w:rPr>
            <w:rFonts w:ascii="Times New Roman" w:hAnsi="Times New Roman" w:cs="Times New Roman"/>
            <w:sz w:val="24"/>
            <w:szCs w:val="24"/>
          </w:rPr>
          <w:tab/>
        </w:r>
        <w:r w:rsidRPr="00834C8C">
          <w:rPr>
            <w:rFonts w:ascii="Times New Roman" w:hAnsi="Times New Roman" w:cs="Times New Roman"/>
            <w:sz w:val="24"/>
            <w:szCs w:val="24"/>
          </w:rPr>
          <w:t xml:space="preserve"> </w:t>
        </w:r>
        <w:r w:rsidR="001121D3" w:rsidRPr="00834C8C">
          <w:rPr>
            <w:rFonts w:ascii="Times New Roman" w:hAnsi="Times New Roman" w:cs="Times New Roman"/>
            <w:sz w:val="24"/>
            <w:szCs w:val="24"/>
          </w:rPr>
          <w:fldChar w:fldCharType="begin"/>
        </w:r>
        <w:r w:rsidR="00E90E21" w:rsidRPr="00834C8C">
          <w:rPr>
            <w:rFonts w:ascii="Times New Roman" w:hAnsi="Times New Roman" w:cs="Times New Roman"/>
            <w:sz w:val="24"/>
            <w:szCs w:val="24"/>
          </w:rPr>
          <w:instrText xml:space="preserve"> PAGE   \* MERGEFORMAT </w:instrText>
        </w:r>
        <w:r w:rsidR="001121D3" w:rsidRPr="00834C8C">
          <w:rPr>
            <w:rFonts w:ascii="Times New Roman" w:hAnsi="Times New Roman" w:cs="Times New Roman"/>
            <w:sz w:val="24"/>
            <w:szCs w:val="24"/>
          </w:rPr>
          <w:fldChar w:fldCharType="separate"/>
        </w:r>
        <w:r w:rsidR="00734AEC">
          <w:rPr>
            <w:rFonts w:ascii="Times New Roman" w:hAnsi="Times New Roman" w:cs="Times New Roman"/>
            <w:noProof/>
            <w:sz w:val="24"/>
            <w:szCs w:val="24"/>
          </w:rPr>
          <w:t>4</w:t>
        </w:r>
        <w:r w:rsidR="001121D3" w:rsidRPr="00834C8C">
          <w:rPr>
            <w:rFonts w:ascii="Times New Roman" w:hAnsi="Times New Roman" w:cs="Times New Roman"/>
            <w:noProof/>
            <w:sz w:val="24"/>
            <w:szCs w:val="24"/>
          </w:rPr>
          <w:fldChar w:fldCharType="end"/>
        </w:r>
      </w:p>
    </w:sdtContent>
  </w:sdt>
  <w:p w:rsidR="00DA52A6" w:rsidRDefault="00DA52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997" w:rsidRPr="00AE5997" w:rsidRDefault="00EA677A" w:rsidP="00AE5997">
    <w:pPr>
      <w:pStyle w:val="Header"/>
      <w:spacing w:line="480" w:lineRule="auto"/>
      <w:jc w:val="right"/>
      <w:rPr>
        <w:rFonts w:ascii="Times New Roman" w:hAnsi="Times New Roman" w:cs="Times New Roman"/>
        <w:sz w:val="24"/>
        <w:szCs w:val="24"/>
      </w:rPr>
    </w:pPr>
    <w:r w:rsidRPr="00AE5997">
      <w:rPr>
        <w:rFonts w:ascii="Times New Roman" w:hAnsi="Times New Roman" w:cs="Times New Roman"/>
        <w:sz w:val="24"/>
        <w:szCs w:val="24"/>
      </w:rPr>
      <w:t xml:space="preserve">Running head: </w:t>
    </w:r>
    <w:r w:rsidRPr="00AE5997">
      <w:rPr>
        <w:rFonts w:ascii="Times New Roman" w:hAnsi="Times New Roman" w:cs="Times New Roman"/>
        <w:sz w:val="24"/>
        <w:szCs w:val="24"/>
      </w:rPr>
      <w:t>THE SAMURAI</w:t>
    </w:r>
    <w:r>
      <w:rPr>
        <w:rFonts w:ascii="Times New Roman" w:hAnsi="Times New Roman" w:cs="Times New Roman"/>
        <w:sz w:val="24"/>
        <w:szCs w:val="24"/>
      </w:rPr>
      <w:tab/>
    </w:r>
    <w:r>
      <w:rPr>
        <w:rFonts w:ascii="Times New Roman" w:hAnsi="Times New Roman" w:cs="Times New Roman"/>
        <w:sz w:val="24"/>
        <w:szCs w:val="24"/>
      </w:rPr>
      <w:tab/>
    </w:r>
    <w:r w:rsidRPr="00AE5997">
      <w:rPr>
        <w:rFonts w:ascii="Times New Roman" w:hAnsi="Times New Roman" w:cs="Times New Roman"/>
        <w:sz w:val="24"/>
        <w:szCs w:val="24"/>
      </w:rPr>
      <w:t xml:space="preserve"> </w:t>
    </w:r>
    <w:sdt>
      <w:sdtPr>
        <w:rPr>
          <w:rFonts w:ascii="Times New Roman" w:hAnsi="Times New Roman" w:cs="Times New Roman"/>
          <w:sz w:val="24"/>
          <w:szCs w:val="24"/>
        </w:rPr>
        <w:id w:val="-743650898"/>
        <w:docPartObj>
          <w:docPartGallery w:val="Page Numbers (Top of Page)"/>
          <w:docPartUnique/>
        </w:docPartObj>
      </w:sdtPr>
      <w:sdtEndPr>
        <w:rPr>
          <w:noProof/>
        </w:rPr>
      </w:sdtEndPr>
      <w:sdtContent>
        <w:r w:rsidRPr="00AE5997">
          <w:rPr>
            <w:rFonts w:ascii="Times New Roman" w:hAnsi="Times New Roman" w:cs="Times New Roman"/>
            <w:sz w:val="24"/>
            <w:szCs w:val="24"/>
          </w:rPr>
          <w:fldChar w:fldCharType="begin"/>
        </w:r>
        <w:r w:rsidRPr="00AE5997">
          <w:rPr>
            <w:rFonts w:ascii="Times New Roman" w:hAnsi="Times New Roman" w:cs="Times New Roman"/>
            <w:sz w:val="24"/>
            <w:szCs w:val="24"/>
          </w:rPr>
          <w:instrText xml:space="preserve"> PAGE   \* MERGEFORMAT </w:instrText>
        </w:r>
        <w:r w:rsidRPr="00AE5997">
          <w:rPr>
            <w:rFonts w:ascii="Times New Roman" w:hAnsi="Times New Roman" w:cs="Times New Roman"/>
            <w:sz w:val="24"/>
            <w:szCs w:val="24"/>
          </w:rPr>
          <w:fldChar w:fldCharType="separate"/>
        </w:r>
        <w:r w:rsidR="00552AA0">
          <w:rPr>
            <w:rFonts w:ascii="Times New Roman" w:hAnsi="Times New Roman" w:cs="Times New Roman"/>
            <w:noProof/>
            <w:sz w:val="24"/>
            <w:szCs w:val="24"/>
          </w:rPr>
          <w:t>1</w:t>
        </w:r>
        <w:r w:rsidRPr="00AE5997">
          <w:rPr>
            <w:rFonts w:ascii="Times New Roman" w:hAnsi="Times New Roman" w:cs="Times New Roman"/>
            <w:noProof/>
            <w:sz w:val="24"/>
            <w:szCs w:val="24"/>
          </w:rPr>
          <w:fldChar w:fldCharType="end"/>
        </w:r>
      </w:sdtContent>
    </w:sdt>
  </w:p>
  <w:p w:rsidR="00AE5997" w:rsidRDefault="00AE59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E21"/>
    <w:rsid w:val="000A5089"/>
    <w:rsid w:val="000C3C48"/>
    <w:rsid w:val="000D5EEC"/>
    <w:rsid w:val="00101EFF"/>
    <w:rsid w:val="001121D3"/>
    <w:rsid w:val="00144363"/>
    <w:rsid w:val="003270AD"/>
    <w:rsid w:val="00382DD0"/>
    <w:rsid w:val="00552AA0"/>
    <w:rsid w:val="005F5ED6"/>
    <w:rsid w:val="006F3104"/>
    <w:rsid w:val="00702EA9"/>
    <w:rsid w:val="007059F9"/>
    <w:rsid w:val="00734AEC"/>
    <w:rsid w:val="008005C5"/>
    <w:rsid w:val="00834C8C"/>
    <w:rsid w:val="00937762"/>
    <w:rsid w:val="009A17F8"/>
    <w:rsid w:val="00A23488"/>
    <w:rsid w:val="00A425AA"/>
    <w:rsid w:val="00AE5997"/>
    <w:rsid w:val="00B12E8B"/>
    <w:rsid w:val="00BE7809"/>
    <w:rsid w:val="00C26B20"/>
    <w:rsid w:val="00C8274D"/>
    <w:rsid w:val="00CD18BE"/>
    <w:rsid w:val="00CD7427"/>
    <w:rsid w:val="00D04C3B"/>
    <w:rsid w:val="00DA52A6"/>
    <w:rsid w:val="00E90E21"/>
    <w:rsid w:val="00EA677A"/>
    <w:rsid w:val="00F01D69"/>
    <w:rsid w:val="00FF4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7F13FD-A237-4711-ACFF-622CA98D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E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E21"/>
  </w:style>
  <w:style w:type="paragraph" w:styleId="Footer">
    <w:name w:val="footer"/>
    <w:basedOn w:val="Normal"/>
    <w:link w:val="FooterChar"/>
    <w:uiPriority w:val="99"/>
    <w:unhideWhenUsed/>
    <w:rsid w:val="00834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45404-B336-459F-93F4-39255F78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PHOTOGRAPHY</dc:creator>
  <cp:lastModifiedBy>User</cp:lastModifiedBy>
  <cp:revision>5</cp:revision>
  <dcterms:created xsi:type="dcterms:W3CDTF">2019-03-13T18:02:00Z</dcterms:created>
  <dcterms:modified xsi:type="dcterms:W3CDTF">2019-03-14T00:02:00Z</dcterms:modified>
</cp:coreProperties>
</file>